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AB" w:rsidRDefault="00FC4C35" w:rsidP="00FC4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6"/>
          <w:lang w:eastAsia="ru-RU"/>
        </w:rPr>
        <w:t>О</w:t>
      </w:r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 xml:space="preserve"> наличии объема свободной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мощности</w:t>
      </w:r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 xml:space="preserve"> для технологического присоединения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</w:t>
      </w:r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>потребителей трансформаторной мощности с указанием текущего объема</w:t>
      </w:r>
      <w:r>
        <w:rPr>
          <w:rFonts w:ascii="Arial" w:eastAsia="Times New Roman" w:hAnsi="Arial" w:cs="Arial"/>
          <w:sz w:val="24"/>
          <w:szCs w:val="26"/>
          <w:lang w:eastAsia="ru-RU"/>
        </w:rPr>
        <w:t xml:space="preserve"> свободной</w:t>
      </w:r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 xml:space="preserve"> мощности по центрам питания напряжением 35 </w:t>
      </w:r>
      <w:proofErr w:type="spellStart"/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>кВ</w:t>
      </w:r>
      <w:proofErr w:type="spellEnd"/>
      <w:r w:rsidR="00675B11" w:rsidRPr="00675B11">
        <w:rPr>
          <w:rFonts w:ascii="Arial" w:eastAsia="Times New Roman" w:hAnsi="Arial" w:cs="Arial"/>
          <w:sz w:val="24"/>
          <w:szCs w:val="26"/>
          <w:lang w:eastAsia="ru-RU"/>
        </w:rPr>
        <w:t xml:space="preserve"> и выше:</w:t>
      </w:r>
    </w:p>
    <w:p w:rsidR="00FC4C35" w:rsidRPr="00675B11" w:rsidRDefault="00FC4C35" w:rsidP="00FC4C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6"/>
          <w:lang w:eastAsia="ru-RU"/>
        </w:rPr>
      </w:pPr>
    </w:p>
    <w:p w:rsidR="00675B11" w:rsidRPr="00675B11" w:rsidRDefault="00675B11" w:rsidP="00675B11">
      <w:pPr>
        <w:rPr>
          <w:b/>
        </w:rPr>
      </w:pPr>
      <w:r w:rsidRPr="00675B11">
        <w:rPr>
          <w:rFonts w:ascii="Arial" w:eastAsia="Times New Roman" w:hAnsi="Arial" w:cs="Arial"/>
          <w:b/>
          <w:sz w:val="24"/>
          <w:szCs w:val="26"/>
          <w:lang w:eastAsia="ru-RU"/>
        </w:rPr>
        <w:t>ООО «ТЭСК» не имеет на балансе, обслуж</w:t>
      </w:r>
      <w:r w:rsidR="00FC4C35">
        <w:rPr>
          <w:rFonts w:ascii="Arial" w:eastAsia="Times New Roman" w:hAnsi="Arial" w:cs="Arial"/>
          <w:b/>
          <w:sz w:val="24"/>
          <w:szCs w:val="26"/>
          <w:lang w:eastAsia="ru-RU"/>
        </w:rPr>
        <w:t>ивании трансформаторные подстан</w:t>
      </w:r>
      <w:r w:rsidRPr="00675B11">
        <w:rPr>
          <w:rFonts w:ascii="Arial" w:eastAsia="Times New Roman" w:hAnsi="Arial" w:cs="Arial"/>
          <w:b/>
          <w:sz w:val="24"/>
          <w:szCs w:val="26"/>
          <w:lang w:eastAsia="ru-RU"/>
        </w:rPr>
        <w:t xml:space="preserve">ции  напряжением 35 </w:t>
      </w:r>
      <w:proofErr w:type="spellStart"/>
      <w:r w:rsidRPr="00675B11">
        <w:rPr>
          <w:rFonts w:ascii="Arial" w:eastAsia="Times New Roman" w:hAnsi="Arial" w:cs="Arial"/>
          <w:b/>
          <w:sz w:val="24"/>
          <w:szCs w:val="26"/>
          <w:lang w:eastAsia="ru-RU"/>
        </w:rPr>
        <w:t>кВ</w:t>
      </w:r>
      <w:proofErr w:type="spellEnd"/>
      <w:r w:rsidRPr="00675B11">
        <w:rPr>
          <w:rFonts w:ascii="Arial" w:eastAsia="Times New Roman" w:hAnsi="Arial" w:cs="Arial"/>
          <w:b/>
          <w:sz w:val="24"/>
          <w:szCs w:val="26"/>
          <w:lang w:eastAsia="ru-RU"/>
        </w:rPr>
        <w:t xml:space="preserve"> и выше</w:t>
      </w:r>
      <w:r w:rsidR="00FC4C35">
        <w:rPr>
          <w:rFonts w:ascii="Arial" w:eastAsia="Times New Roman" w:hAnsi="Arial" w:cs="Arial"/>
          <w:b/>
          <w:sz w:val="24"/>
          <w:szCs w:val="26"/>
          <w:lang w:eastAsia="ru-RU"/>
        </w:rPr>
        <w:t>.</w:t>
      </w:r>
    </w:p>
    <w:sectPr w:rsidR="00675B11" w:rsidRPr="00675B11" w:rsidSect="00675B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34"/>
    <w:rsid w:val="0046404F"/>
    <w:rsid w:val="00675B11"/>
    <w:rsid w:val="008C01AB"/>
    <w:rsid w:val="00B02234"/>
    <w:rsid w:val="00CE7521"/>
    <w:rsid w:val="00FC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2020-10-15T03:59:00Z</dcterms:created>
  <dcterms:modified xsi:type="dcterms:W3CDTF">2020-10-15T03:59:00Z</dcterms:modified>
</cp:coreProperties>
</file>