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1D" w:rsidRDefault="00D65C02">
      <w:r>
        <w:t> </w:t>
      </w:r>
      <w:r w:rsidR="00F60EC6">
        <w:t>На</w:t>
      </w:r>
      <w:r>
        <w:t xml:space="preserve"> 201</w:t>
      </w:r>
      <w:r w:rsidR="00F567A7">
        <w:t>8</w:t>
      </w:r>
      <w:bookmarkStart w:id="0" w:name="_GoBack"/>
      <w:bookmarkEnd w:id="0"/>
      <w:r w:rsidR="0057649D">
        <w:t xml:space="preserve"> </w:t>
      </w:r>
      <w:r>
        <w:t xml:space="preserve">год ООО «ТЭСК» не </w:t>
      </w:r>
      <w:r w:rsidR="00F60EC6">
        <w:t xml:space="preserve">предусмотрено </w:t>
      </w:r>
      <w:r>
        <w:t>осуществл</w:t>
      </w:r>
      <w:r w:rsidR="00F60EC6">
        <w:t xml:space="preserve">ение реализации </w:t>
      </w:r>
      <w:r w:rsidR="00F60EC6" w:rsidRPr="00FC4297">
        <w:rPr>
          <w:sz w:val="24"/>
        </w:rPr>
        <w:t>инвестиционн</w:t>
      </w:r>
      <w:r w:rsidR="00F60EC6">
        <w:rPr>
          <w:sz w:val="24"/>
        </w:rPr>
        <w:t>ой</w:t>
      </w:r>
      <w:r w:rsidR="00F60EC6" w:rsidRPr="00FC4297">
        <w:rPr>
          <w:sz w:val="24"/>
        </w:rPr>
        <w:t xml:space="preserve"> программ</w:t>
      </w:r>
      <w:r w:rsidR="00F60EC6">
        <w:rPr>
          <w:sz w:val="24"/>
        </w:rPr>
        <w:t>ы</w:t>
      </w:r>
      <w:r>
        <w:t>.</w:t>
      </w:r>
    </w:p>
    <w:sectPr w:rsidR="0039141D" w:rsidSect="00E5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5C02"/>
    <w:rsid w:val="0039141D"/>
    <w:rsid w:val="003B56D7"/>
    <w:rsid w:val="0057649D"/>
    <w:rsid w:val="006E22A9"/>
    <w:rsid w:val="00D65C02"/>
    <w:rsid w:val="00E5524A"/>
    <w:rsid w:val="00F567A7"/>
    <w:rsid w:val="00F6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Tesk</cp:lastModifiedBy>
  <cp:revision>7</cp:revision>
  <dcterms:created xsi:type="dcterms:W3CDTF">2016-08-03T06:31:00Z</dcterms:created>
  <dcterms:modified xsi:type="dcterms:W3CDTF">2019-02-28T10:36:00Z</dcterms:modified>
</cp:coreProperties>
</file>